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97A" w:rsidRPr="007C597A" w:rsidRDefault="007C597A" w:rsidP="007C597A">
      <w:pPr>
        <w:autoSpaceDE w:val="0"/>
        <w:autoSpaceDN w:val="0"/>
        <w:adjustRightInd w:val="0"/>
        <w:spacing w:after="0" w:line="240" w:lineRule="auto"/>
        <w:rPr>
          <w:rFonts w:ascii="Calibri" w:hAnsi="Calibri" w:cs="Calibri"/>
          <w:color w:val="000000"/>
          <w:sz w:val="24"/>
          <w:szCs w:val="24"/>
        </w:rPr>
      </w:pPr>
    </w:p>
    <w:p w:rsidR="007C597A" w:rsidRPr="007C597A" w:rsidRDefault="007C597A" w:rsidP="00EA6676">
      <w:pPr>
        <w:autoSpaceDE w:val="0"/>
        <w:autoSpaceDN w:val="0"/>
        <w:adjustRightInd w:val="0"/>
        <w:spacing w:after="0" w:line="240" w:lineRule="auto"/>
        <w:rPr>
          <w:rFonts w:ascii="Calibri" w:hAnsi="Calibri" w:cs="Calibri"/>
          <w:color w:val="000000"/>
          <w:sz w:val="24"/>
        </w:rPr>
      </w:pPr>
      <w:r w:rsidRPr="007C597A">
        <w:rPr>
          <w:rFonts w:ascii="Calibri" w:hAnsi="Calibri" w:cs="Calibri"/>
          <w:color w:val="000000"/>
          <w:sz w:val="24"/>
        </w:rPr>
        <w:t>Borrower(s):</w:t>
      </w:r>
      <w:r w:rsidR="00EA6676" w:rsidRPr="00EA6676">
        <w:rPr>
          <w:rFonts w:ascii="Calibri" w:hAnsi="Calibri" w:cs="Calibri"/>
          <w:color w:val="000000"/>
          <w:sz w:val="24"/>
        </w:rPr>
        <w:t xml:space="preserve"> ___________________________</w:t>
      </w:r>
      <w:r w:rsidR="00EA6676">
        <w:rPr>
          <w:rFonts w:ascii="Calibri" w:hAnsi="Calibri" w:cs="Calibri"/>
          <w:color w:val="000000"/>
          <w:sz w:val="24"/>
        </w:rPr>
        <w:t>___</w:t>
      </w:r>
      <w:r w:rsidR="00EA6676" w:rsidRPr="00EA6676">
        <w:rPr>
          <w:rFonts w:ascii="Calibri" w:hAnsi="Calibri" w:cs="Calibri"/>
          <w:color w:val="000000"/>
          <w:sz w:val="24"/>
        </w:rPr>
        <w:t>_</w:t>
      </w:r>
      <w:r w:rsidR="00EA6676">
        <w:rPr>
          <w:rFonts w:ascii="Calibri" w:hAnsi="Calibri" w:cs="Calibri"/>
          <w:color w:val="000000"/>
          <w:sz w:val="24"/>
        </w:rPr>
        <w:t>__</w:t>
      </w:r>
      <w:r w:rsidR="00EA6676" w:rsidRPr="00EA6676">
        <w:rPr>
          <w:rFonts w:ascii="Calibri" w:hAnsi="Calibri" w:cs="Calibri"/>
          <w:color w:val="000000"/>
          <w:sz w:val="24"/>
        </w:rPr>
        <w:t>__</w:t>
      </w:r>
      <w:r w:rsidRPr="007C597A">
        <w:rPr>
          <w:rFonts w:ascii="Calibri" w:hAnsi="Calibri" w:cs="Calibri"/>
          <w:color w:val="000000"/>
          <w:sz w:val="24"/>
        </w:rPr>
        <w:t xml:space="preserve"> </w:t>
      </w:r>
      <w:r w:rsidR="00EA6676">
        <w:rPr>
          <w:rFonts w:ascii="Calibri" w:hAnsi="Calibri" w:cs="Calibri"/>
          <w:color w:val="000000"/>
          <w:sz w:val="24"/>
        </w:rPr>
        <w:tab/>
      </w:r>
      <w:r w:rsidR="00EA6676" w:rsidRPr="00EA6676">
        <w:rPr>
          <w:rFonts w:ascii="Calibri" w:hAnsi="Calibri" w:cs="Calibri"/>
          <w:color w:val="000000"/>
          <w:sz w:val="24"/>
        </w:rPr>
        <w:t>LE</w:t>
      </w:r>
      <w:r w:rsidRPr="007C597A">
        <w:rPr>
          <w:rFonts w:ascii="Calibri" w:hAnsi="Calibri" w:cs="Calibri"/>
          <w:color w:val="000000"/>
          <w:sz w:val="24"/>
        </w:rPr>
        <w:t xml:space="preserve"> Delivery Date: </w:t>
      </w:r>
      <w:r w:rsidR="00EA6676" w:rsidRPr="00EA6676">
        <w:rPr>
          <w:rFonts w:ascii="Calibri" w:hAnsi="Calibri" w:cs="Calibri"/>
          <w:color w:val="000000"/>
          <w:sz w:val="24"/>
        </w:rPr>
        <w:t>_____</w:t>
      </w:r>
      <w:r w:rsidR="00EA6676">
        <w:rPr>
          <w:rFonts w:ascii="Calibri" w:hAnsi="Calibri" w:cs="Calibri"/>
          <w:color w:val="000000"/>
          <w:sz w:val="24"/>
        </w:rPr>
        <w:t>__________</w:t>
      </w:r>
    </w:p>
    <w:p w:rsidR="00EA6676" w:rsidRDefault="00EA6676" w:rsidP="007C597A">
      <w:pPr>
        <w:autoSpaceDE w:val="0"/>
        <w:autoSpaceDN w:val="0"/>
        <w:adjustRightInd w:val="0"/>
        <w:spacing w:after="0" w:line="240" w:lineRule="auto"/>
        <w:jc w:val="both"/>
        <w:rPr>
          <w:rFonts w:ascii="Calibri" w:hAnsi="Calibri" w:cs="Calibri"/>
          <w:color w:val="000000"/>
          <w:sz w:val="24"/>
        </w:rPr>
      </w:pPr>
    </w:p>
    <w:p w:rsidR="007C597A" w:rsidRPr="00EA6676" w:rsidRDefault="007C597A" w:rsidP="007C597A">
      <w:pPr>
        <w:autoSpaceDE w:val="0"/>
        <w:autoSpaceDN w:val="0"/>
        <w:adjustRightInd w:val="0"/>
        <w:spacing w:after="0" w:line="240" w:lineRule="auto"/>
        <w:jc w:val="both"/>
        <w:rPr>
          <w:rFonts w:ascii="Calibri" w:hAnsi="Calibri" w:cs="Calibri"/>
          <w:color w:val="000000"/>
          <w:sz w:val="24"/>
        </w:rPr>
      </w:pPr>
      <w:r w:rsidRPr="007C597A">
        <w:rPr>
          <w:rFonts w:ascii="Calibri" w:hAnsi="Calibri" w:cs="Calibri"/>
          <w:color w:val="000000"/>
          <w:sz w:val="24"/>
        </w:rPr>
        <w:t xml:space="preserve">Property Address: </w:t>
      </w:r>
      <w:r w:rsidR="00EA6676" w:rsidRPr="00EA6676">
        <w:rPr>
          <w:rFonts w:ascii="Calibri" w:hAnsi="Calibri" w:cs="Calibri"/>
          <w:color w:val="000000"/>
          <w:sz w:val="24"/>
        </w:rPr>
        <w:t>________________________________________________</w:t>
      </w:r>
      <w:r w:rsidR="00EA6676">
        <w:rPr>
          <w:rFonts w:ascii="Calibri" w:hAnsi="Calibri" w:cs="Calibri"/>
          <w:color w:val="000000"/>
          <w:sz w:val="24"/>
        </w:rPr>
        <w:t>______________</w:t>
      </w:r>
    </w:p>
    <w:p w:rsidR="00EA6676" w:rsidRPr="007C597A" w:rsidRDefault="00EA6676" w:rsidP="007C597A">
      <w:pPr>
        <w:autoSpaceDE w:val="0"/>
        <w:autoSpaceDN w:val="0"/>
        <w:adjustRightInd w:val="0"/>
        <w:spacing w:after="0" w:line="240" w:lineRule="auto"/>
        <w:jc w:val="both"/>
        <w:rPr>
          <w:rFonts w:ascii="Calibri" w:hAnsi="Calibri" w:cs="Calibri"/>
          <w:color w:val="000000"/>
          <w:sz w:val="24"/>
        </w:rPr>
      </w:pPr>
    </w:p>
    <w:p w:rsidR="007C597A" w:rsidRPr="00EA6676" w:rsidRDefault="007C597A" w:rsidP="007C597A">
      <w:pPr>
        <w:autoSpaceDE w:val="0"/>
        <w:autoSpaceDN w:val="0"/>
        <w:adjustRightInd w:val="0"/>
        <w:spacing w:after="0" w:line="240" w:lineRule="auto"/>
        <w:jc w:val="both"/>
        <w:rPr>
          <w:rFonts w:ascii="Calibri" w:hAnsi="Calibri" w:cs="Calibri"/>
          <w:color w:val="000000"/>
          <w:sz w:val="24"/>
        </w:rPr>
      </w:pPr>
      <w:r w:rsidRPr="007C597A">
        <w:rPr>
          <w:rFonts w:ascii="Calibri" w:hAnsi="Calibri" w:cs="Calibri"/>
          <w:color w:val="000000"/>
          <w:sz w:val="24"/>
        </w:rPr>
        <w:t>This Written List of Settlement Service Providers (the List) accompa</w:t>
      </w:r>
      <w:r w:rsidR="00EA6676" w:rsidRPr="00EA6676">
        <w:rPr>
          <w:rFonts w:ascii="Calibri" w:hAnsi="Calibri" w:cs="Calibri"/>
          <w:color w:val="000000"/>
          <w:sz w:val="24"/>
        </w:rPr>
        <w:t>nies the Lenders Estimate (L</w:t>
      </w:r>
      <w:r w:rsidRPr="007C597A">
        <w:rPr>
          <w:rFonts w:ascii="Calibri" w:hAnsi="Calibri" w:cs="Calibri"/>
          <w:color w:val="000000"/>
          <w:sz w:val="24"/>
        </w:rPr>
        <w:t>E) issued to you by _______________</w:t>
      </w:r>
      <w:r w:rsidR="00EA6676" w:rsidRPr="00EA6676">
        <w:rPr>
          <w:rFonts w:ascii="Calibri" w:hAnsi="Calibri" w:cs="Calibri"/>
          <w:color w:val="000000"/>
          <w:sz w:val="24"/>
        </w:rPr>
        <w:t>__________________</w:t>
      </w:r>
      <w:r w:rsidRPr="007C597A">
        <w:rPr>
          <w:rFonts w:ascii="Calibri" w:hAnsi="Calibri" w:cs="Calibri"/>
          <w:color w:val="000000"/>
          <w:sz w:val="24"/>
        </w:rPr>
        <w:t xml:space="preserve">__ (Broker). This List is being provided because the lender permits you to select the settlement service providers who will provide the services listed in Blocks 4, 5 and 6 of the GFE. Although these services are required to complete your loan with the lender, the lender allows you to select the settlement service providers who will provide these particular services. </w:t>
      </w:r>
    </w:p>
    <w:p w:rsidR="00EA6676" w:rsidRPr="007C597A" w:rsidRDefault="00EA6676" w:rsidP="007C597A">
      <w:pPr>
        <w:autoSpaceDE w:val="0"/>
        <w:autoSpaceDN w:val="0"/>
        <w:adjustRightInd w:val="0"/>
        <w:spacing w:after="0" w:line="240" w:lineRule="auto"/>
        <w:jc w:val="both"/>
        <w:rPr>
          <w:rFonts w:ascii="Calibri" w:hAnsi="Calibri" w:cs="Calibri"/>
          <w:color w:val="000000"/>
          <w:sz w:val="24"/>
        </w:rPr>
      </w:pPr>
    </w:p>
    <w:p w:rsidR="007C597A" w:rsidRPr="00EA6676" w:rsidRDefault="007C597A" w:rsidP="007C597A">
      <w:pPr>
        <w:autoSpaceDE w:val="0"/>
        <w:autoSpaceDN w:val="0"/>
        <w:adjustRightInd w:val="0"/>
        <w:spacing w:after="0" w:line="240" w:lineRule="auto"/>
        <w:jc w:val="both"/>
        <w:rPr>
          <w:rFonts w:ascii="Calibri" w:hAnsi="Calibri" w:cs="Calibri"/>
          <w:color w:val="000000"/>
          <w:sz w:val="24"/>
        </w:rPr>
      </w:pPr>
      <w:r w:rsidRPr="007C597A">
        <w:rPr>
          <w:rFonts w:ascii="Calibri" w:hAnsi="Calibri" w:cs="Calibri"/>
          <w:color w:val="000000"/>
          <w:sz w:val="24"/>
        </w:rPr>
        <w:t>We are required to identify settlement service providers who are likely available in your region to perform the particular settlement services. These settlement service providers are listed below. In establishing the fees list</w:t>
      </w:r>
      <w:r w:rsidR="00EA6676" w:rsidRPr="00EA6676">
        <w:rPr>
          <w:rFonts w:ascii="Calibri" w:hAnsi="Calibri" w:cs="Calibri"/>
          <w:color w:val="000000"/>
          <w:sz w:val="24"/>
        </w:rPr>
        <w:t>ed in Blocks 4, 5 and 6 of the L</w:t>
      </w:r>
      <w:r w:rsidRPr="007C597A">
        <w:rPr>
          <w:rFonts w:ascii="Calibri" w:hAnsi="Calibri" w:cs="Calibri"/>
          <w:color w:val="000000"/>
          <w:sz w:val="24"/>
        </w:rPr>
        <w:t xml:space="preserve">E, Broker used estimates from these settlement service providers. </w:t>
      </w:r>
    </w:p>
    <w:p w:rsidR="00EA6676" w:rsidRPr="007C597A" w:rsidRDefault="00EA6676" w:rsidP="007C597A">
      <w:pPr>
        <w:autoSpaceDE w:val="0"/>
        <w:autoSpaceDN w:val="0"/>
        <w:adjustRightInd w:val="0"/>
        <w:spacing w:after="0" w:line="240" w:lineRule="auto"/>
        <w:jc w:val="both"/>
        <w:rPr>
          <w:rFonts w:ascii="Calibri" w:hAnsi="Calibri" w:cs="Calibri"/>
          <w:color w:val="000000"/>
          <w:sz w:val="24"/>
        </w:rPr>
      </w:pPr>
    </w:p>
    <w:p w:rsidR="007C597A" w:rsidRPr="007C597A" w:rsidRDefault="007C597A" w:rsidP="007C597A">
      <w:pPr>
        <w:autoSpaceDE w:val="0"/>
        <w:autoSpaceDN w:val="0"/>
        <w:adjustRightInd w:val="0"/>
        <w:spacing w:after="0" w:line="240" w:lineRule="auto"/>
        <w:jc w:val="both"/>
        <w:rPr>
          <w:rFonts w:ascii="Calibri" w:hAnsi="Calibri" w:cs="Calibri"/>
          <w:color w:val="000000"/>
          <w:sz w:val="24"/>
        </w:rPr>
      </w:pPr>
      <w:r w:rsidRPr="007C597A">
        <w:rPr>
          <w:rFonts w:ascii="Calibri" w:hAnsi="Calibri" w:cs="Calibri"/>
          <w:color w:val="000000"/>
          <w:sz w:val="24"/>
        </w:rPr>
        <w:t xml:space="preserve">You are not required to use any of the settlement service providers on this List. Broker and lender do not endorse any of the settlement service providers on this List, nor does Broker or lender make any representation or warranty regarding the quality of the services that may be provided. </w:t>
      </w:r>
    </w:p>
    <w:p w:rsidR="00EA6676" w:rsidRPr="00EA6676" w:rsidRDefault="007C597A" w:rsidP="007C597A">
      <w:pPr>
        <w:rPr>
          <w:rFonts w:ascii="Calibri" w:hAnsi="Calibri" w:cs="Calibri"/>
          <w:color w:val="000000"/>
          <w:sz w:val="24"/>
        </w:rPr>
      </w:pPr>
      <w:r w:rsidRPr="00EA6676">
        <w:rPr>
          <w:rFonts w:ascii="Calibri" w:hAnsi="Calibri" w:cs="Calibri"/>
          <w:color w:val="000000"/>
          <w:sz w:val="24"/>
        </w:rPr>
        <w:t xml:space="preserve">Please contact your Broker to indicate whether you intend to use the settlement service providers identified on this List or whether you have selected a qualified alternative provider. If you are selecting an alternative provider, you will be asked to give us the service provider’s name, address, phone number, contact person and estimated fees. If you select a service provider who is not on this List, the charges for the applicable service may increase prior to closing as explained in the </w:t>
      </w:r>
      <w:r w:rsidR="00EA6676" w:rsidRPr="00EA6676">
        <w:rPr>
          <w:rFonts w:ascii="Calibri" w:hAnsi="Calibri" w:cs="Calibri"/>
          <w:color w:val="000000"/>
          <w:sz w:val="24"/>
        </w:rPr>
        <w:t>L</w:t>
      </w:r>
      <w:r w:rsidRPr="00EA6676">
        <w:rPr>
          <w:rFonts w:ascii="Calibri" w:hAnsi="Calibri" w:cs="Calibri"/>
          <w:color w:val="000000"/>
          <w:sz w:val="24"/>
        </w:rPr>
        <w:t>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28"/>
        <w:gridCol w:w="4230"/>
        <w:gridCol w:w="1818"/>
      </w:tblGrid>
      <w:tr w:rsidR="007C597A" w:rsidTr="0004107C">
        <w:tc>
          <w:tcPr>
            <w:tcW w:w="3528" w:type="dxa"/>
          </w:tcPr>
          <w:p w:rsidR="007C597A" w:rsidRPr="00EA6676" w:rsidRDefault="007C597A" w:rsidP="007C597A">
            <w:pPr>
              <w:rPr>
                <w:b/>
                <w:u w:val="single"/>
              </w:rPr>
            </w:pPr>
            <w:r w:rsidRPr="00EA6676">
              <w:rPr>
                <w:b/>
                <w:u w:val="single"/>
              </w:rPr>
              <w:t>Settlement Service</w:t>
            </w:r>
          </w:p>
        </w:tc>
        <w:tc>
          <w:tcPr>
            <w:tcW w:w="4230" w:type="dxa"/>
          </w:tcPr>
          <w:p w:rsidR="007C597A" w:rsidRPr="00EA6676" w:rsidRDefault="007C597A" w:rsidP="007C597A">
            <w:pPr>
              <w:rPr>
                <w:b/>
                <w:u w:val="single"/>
              </w:rPr>
            </w:pPr>
            <w:r w:rsidRPr="00EA6676">
              <w:rPr>
                <w:b/>
                <w:u w:val="single"/>
              </w:rPr>
              <w:t>Service Provider/Provider Contact</w:t>
            </w:r>
          </w:p>
        </w:tc>
        <w:tc>
          <w:tcPr>
            <w:tcW w:w="1818" w:type="dxa"/>
          </w:tcPr>
          <w:p w:rsidR="007C597A" w:rsidRPr="00EA6676" w:rsidRDefault="007C597A" w:rsidP="007C597A">
            <w:pPr>
              <w:rPr>
                <w:sz w:val="20"/>
              </w:rPr>
            </w:pPr>
          </w:p>
        </w:tc>
      </w:tr>
      <w:tr w:rsidR="007C597A" w:rsidTr="0004107C">
        <w:sdt>
          <w:sdtPr>
            <w:rPr>
              <w:sz w:val="20"/>
            </w:rPr>
            <w:alias w:val="Settlement Service"/>
            <w:tag w:val="Settlement Service"/>
            <w:id w:val="-1767959311"/>
            <w:placeholder>
              <w:docPart w:val="DefaultPlaceholder_22675704"/>
            </w:placeholder>
            <w:dropDownList>
              <w:listItem w:displayText="Title Services and lender’s title insurance" w:value="Title Services and lender’s title insurance"/>
              <w:listItem w:displayText="Owner’s title insurance" w:value="Owner’s title insurance"/>
              <w:listItem w:displayText="Pest Inspection" w:value="Pest Inspection"/>
              <w:listItem w:displayText="Structural or other inspection" w:value="Structural or other inspection"/>
              <w:listItem w:displayText="Survey" w:value="Survey"/>
              <w:listItem w:displayText="Certification" w:value="Certification"/>
            </w:dropDownList>
          </w:sdtPr>
          <w:sdtContent>
            <w:tc>
              <w:tcPr>
                <w:tcW w:w="3528" w:type="dxa"/>
              </w:tcPr>
              <w:p w:rsidR="007C597A" w:rsidRPr="00EA6676" w:rsidRDefault="00FA3CAB" w:rsidP="007C597A">
                <w:pPr>
                  <w:rPr>
                    <w:sz w:val="20"/>
                  </w:rPr>
                </w:pPr>
                <w:r w:rsidRPr="00EA6676">
                  <w:rPr>
                    <w:sz w:val="20"/>
                  </w:rPr>
                  <w:t>Certification</w:t>
                </w:r>
              </w:p>
            </w:tc>
          </w:sdtContent>
        </w:sdt>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7C597A">
            <w:pPr>
              <w:rPr>
                <w:b/>
                <w:color w:val="808080" w:themeColor="background1" w:themeShade="80"/>
                <w:sz w:val="20"/>
              </w:rPr>
            </w:pPr>
            <w:r w:rsidRPr="00EA6676">
              <w:rPr>
                <w:b/>
                <w:color w:val="808080" w:themeColor="background1" w:themeShade="80"/>
                <w:sz w:val="20"/>
              </w:rPr>
              <w:t>(Provider Name)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7C597A">
            <w:pPr>
              <w:rPr>
                <w:b/>
                <w:color w:val="808080" w:themeColor="background1" w:themeShade="80"/>
                <w:sz w:val="20"/>
              </w:rPr>
            </w:pPr>
            <w:r w:rsidRPr="00EA6676">
              <w:rPr>
                <w:b/>
                <w:color w:val="808080" w:themeColor="background1" w:themeShade="80"/>
                <w:sz w:val="20"/>
              </w:rPr>
              <w:t>(Provider Address)</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7C597A">
            <w:pPr>
              <w:rPr>
                <w:b/>
                <w:color w:val="808080" w:themeColor="background1" w:themeShade="80"/>
                <w:sz w:val="20"/>
              </w:rPr>
            </w:pPr>
            <w:r w:rsidRPr="00EA6676">
              <w:rPr>
                <w:b/>
                <w:color w:val="808080" w:themeColor="background1" w:themeShade="80"/>
                <w:sz w:val="20"/>
              </w:rPr>
              <w:t>(Provider Phone)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7C597A" w:rsidP="007C597A">
            <w:pPr>
              <w:rPr>
                <w:sz w:val="20"/>
              </w:rPr>
            </w:pPr>
          </w:p>
        </w:tc>
        <w:tc>
          <w:tcPr>
            <w:tcW w:w="1818" w:type="dxa"/>
          </w:tcPr>
          <w:p w:rsidR="007C597A" w:rsidRPr="00EA6676" w:rsidRDefault="007C597A" w:rsidP="007C597A">
            <w:pPr>
              <w:rPr>
                <w:b/>
                <w:color w:val="808080" w:themeColor="background1" w:themeShade="80"/>
                <w:sz w:val="20"/>
              </w:rPr>
            </w:pPr>
          </w:p>
        </w:tc>
      </w:tr>
      <w:tr w:rsidR="007C597A" w:rsidTr="0004107C">
        <w:sdt>
          <w:sdtPr>
            <w:rPr>
              <w:sz w:val="20"/>
            </w:rPr>
            <w:alias w:val="Settlement Service"/>
            <w:tag w:val="Settlement Service"/>
            <w:id w:val="-1767959309"/>
            <w:placeholder>
              <w:docPart w:val="7BAE7ACA53E14DC893265218FAA62D66"/>
            </w:placeholder>
            <w:showingPlcHdr/>
            <w:dropDownList>
              <w:listItem w:displayText="Title Services and lender’s title insurance" w:value="Title Services and lender’s title insurance"/>
              <w:listItem w:displayText="Owner’s title insurance" w:value="Owner’s title insurance"/>
              <w:listItem w:displayText="Pest Inspection" w:value="Pest Inspection"/>
              <w:listItem w:displayText="Structural or other inspection" w:value="Structural or other inspection"/>
              <w:listItem w:displayText="Survey" w:value="Survey"/>
              <w:listItem w:displayText="Certification" w:value="Certification"/>
            </w:dropDownList>
          </w:sdtPr>
          <w:sdtContent>
            <w:tc>
              <w:tcPr>
                <w:tcW w:w="3528" w:type="dxa"/>
              </w:tcPr>
              <w:p w:rsidR="007C597A" w:rsidRPr="00EA6676" w:rsidRDefault="00FA3CAB" w:rsidP="007C597A">
                <w:pPr>
                  <w:rPr>
                    <w:sz w:val="20"/>
                  </w:rPr>
                </w:pPr>
                <w:r w:rsidRPr="00EA6676">
                  <w:rPr>
                    <w:rStyle w:val="PlaceholderText"/>
                    <w:sz w:val="20"/>
                  </w:rPr>
                  <w:t>Choose an item.</w:t>
                </w:r>
              </w:p>
            </w:tc>
          </w:sdtContent>
        </w:sdt>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AE23DD">
            <w:pPr>
              <w:rPr>
                <w:b/>
                <w:color w:val="808080" w:themeColor="background1" w:themeShade="80"/>
                <w:sz w:val="20"/>
              </w:rPr>
            </w:pPr>
            <w:r w:rsidRPr="00EA6676">
              <w:rPr>
                <w:b/>
                <w:color w:val="808080" w:themeColor="background1" w:themeShade="80"/>
                <w:sz w:val="20"/>
              </w:rPr>
              <w:t>(Provider Name)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AE23DD">
            <w:pPr>
              <w:rPr>
                <w:b/>
                <w:color w:val="808080" w:themeColor="background1" w:themeShade="80"/>
                <w:sz w:val="20"/>
              </w:rPr>
            </w:pPr>
            <w:r w:rsidRPr="00EA6676">
              <w:rPr>
                <w:b/>
                <w:color w:val="808080" w:themeColor="background1" w:themeShade="80"/>
                <w:sz w:val="20"/>
              </w:rPr>
              <w:t>(Provider Address)</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AE23DD">
            <w:pPr>
              <w:rPr>
                <w:b/>
                <w:color w:val="808080" w:themeColor="background1" w:themeShade="80"/>
                <w:sz w:val="20"/>
              </w:rPr>
            </w:pPr>
            <w:r w:rsidRPr="00EA6676">
              <w:rPr>
                <w:b/>
                <w:color w:val="808080" w:themeColor="background1" w:themeShade="80"/>
                <w:sz w:val="20"/>
              </w:rPr>
              <w:t>(Provider Phone)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7C597A" w:rsidP="007C597A">
            <w:pPr>
              <w:rPr>
                <w:sz w:val="20"/>
              </w:rPr>
            </w:pPr>
          </w:p>
        </w:tc>
        <w:tc>
          <w:tcPr>
            <w:tcW w:w="1818" w:type="dxa"/>
          </w:tcPr>
          <w:p w:rsidR="007C597A" w:rsidRPr="00EA6676" w:rsidRDefault="007C597A" w:rsidP="007C597A">
            <w:pPr>
              <w:rPr>
                <w:b/>
                <w:color w:val="808080" w:themeColor="background1" w:themeShade="80"/>
                <w:sz w:val="20"/>
              </w:rPr>
            </w:pPr>
          </w:p>
        </w:tc>
      </w:tr>
      <w:tr w:rsidR="007C597A" w:rsidTr="0004107C">
        <w:sdt>
          <w:sdtPr>
            <w:rPr>
              <w:sz w:val="20"/>
            </w:rPr>
            <w:alias w:val="Settlement Service"/>
            <w:tag w:val="Settlement Service"/>
            <w:id w:val="-1767959308"/>
            <w:placeholder>
              <w:docPart w:val="0BD926FDC0B843B4AE1E3AC6C756D4B3"/>
            </w:placeholder>
            <w:showingPlcHdr/>
            <w:dropDownList>
              <w:listItem w:displayText="Title Services and lender’s title insurance" w:value="Title Services and lender’s title insurance"/>
              <w:listItem w:displayText="Owner’s title insurance" w:value="Owner’s title insurance"/>
              <w:listItem w:displayText="Pest Inspection" w:value="Pest Inspection"/>
              <w:listItem w:displayText="Structural or other inspection" w:value="Structural or other inspection"/>
              <w:listItem w:displayText="Survey" w:value="Survey"/>
              <w:listItem w:displayText="Certification" w:value="Certification"/>
            </w:dropDownList>
          </w:sdtPr>
          <w:sdtContent>
            <w:tc>
              <w:tcPr>
                <w:tcW w:w="3528" w:type="dxa"/>
              </w:tcPr>
              <w:p w:rsidR="007C597A" w:rsidRPr="00EA6676" w:rsidRDefault="00FA3CAB" w:rsidP="007C597A">
                <w:pPr>
                  <w:rPr>
                    <w:sz w:val="20"/>
                  </w:rPr>
                </w:pPr>
                <w:r w:rsidRPr="00EA6676">
                  <w:rPr>
                    <w:rStyle w:val="PlaceholderText"/>
                    <w:sz w:val="20"/>
                  </w:rPr>
                  <w:t>Choose an item.</w:t>
                </w:r>
              </w:p>
            </w:tc>
          </w:sdtContent>
        </w:sdt>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377AF2">
            <w:pPr>
              <w:rPr>
                <w:b/>
                <w:color w:val="808080" w:themeColor="background1" w:themeShade="80"/>
                <w:sz w:val="20"/>
              </w:rPr>
            </w:pPr>
            <w:r w:rsidRPr="00EA6676">
              <w:rPr>
                <w:b/>
                <w:color w:val="808080" w:themeColor="background1" w:themeShade="80"/>
                <w:sz w:val="20"/>
              </w:rPr>
              <w:t>(Provider Name)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377AF2">
            <w:pPr>
              <w:rPr>
                <w:b/>
                <w:color w:val="808080" w:themeColor="background1" w:themeShade="80"/>
                <w:sz w:val="20"/>
              </w:rPr>
            </w:pPr>
            <w:r w:rsidRPr="00EA6676">
              <w:rPr>
                <w:b/>
                <w:color w:val="808080" w:themeColor="background1" w:themeShade="80"/>
                <w:sz w:val="20"/>
              </w:rPr>
              <w:t>(Provider Address)</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377AF2">
            <w:pPr>
              <w:rPr>
                <w:b/>
                <w:color w:val="808080" w:themeColor="background1" w:themeShade="80"/>
                <w:sz w:val="20"/>
              </w:rPr>
            </w:pPr>
            <w:r w:rsidRPr="00EA6676">
              <w:rPr>
                <w:b/>
                <w:color w:val="808080" w:themeColor="background1" w:themeShade="80"/>
                <w:sz w:val="20"/>
              </w:rPr>
              <w:t>(Provider Phone)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7C597A" w:rsidP="007C597A">
            <w:pPr>
              <w:rPr>
                <w:sz w:val="20"/>
              </w:rPr>
            </w:pPr>
          </w:p>
        </w:tc>
        <w:tc>
          <w:tcPr>
            <w:tcW w:w="1818" w:type="dxa"/>
          </w:tcPr>
          <w:p w:rsidR="007C597A" w:rsidRPr="00EA6676" w:rsidRDefault="007C597A" w:rsidP="007C597A">
            <w:pPr>
              <w:rPr>
                <w:b/>
                <w:color w:val="808080" w:themeColor="background1" w:themeShade="80"/>
                <w:sz w:val="20"/>
              </w:rPr>
            </w:pPr>
          </w:p>
        </w:tc>
      </w:tr>
      <w:tr w:rsidR="007C597A" w:rsidTr="0004107C">
        <w:sdt>
          <w:sdtPr>
            <w:rPr>
              <w:sz w:val="20"/>
            </w:rPr>
            <w:alias w:val="Settlement Service"/>
            <w:tag w:val="Settlement Service"/>
            <w:id w:val="-1767959307"/>
            <w:placeholder>
              <w:docPart w:val="AE47FA164115437D8CD1152E5FCB9990"/>
            </w:placeholder>
            <w:showingPlcHdr/>
            <w:dropDownList>
              <w:listItem w:displayText="Title Services and lender’s title insurance" w:value="Title Services and lender’s title insurance"/>
              <w:listItem w:displayText="Owner’s title insurance" w:value="Owner’s title insurance"/>
              <w:listItem w:displayText="Pest Inspection" w:value="Pest Inspection"/>
              <w:listItem w:displayText="Structural or other inspection" w:value="Structural or other inspection"/>
              <w:listItem w:displayText="Survey" w:value="Survey"/>
              <w:listItem w:displayText="Certification" w:value="Certification"/>
            </w:dropDownList>
          </w:sdtPr>
          <w:sdtContent>
            <w:tc>
              <w:tcPr>
                <w:tcW w:w="3528" w:type="dxa"/>
              </w:tcPr>
              <w:p w:rsidR="007C597A" w:rsidRPr="00EA6676" w:rsidRDefault="00FA3CAB" w:rsidP="007C597A">
                <w:pPr>
                  <w:rPr>
                    <w:sz w:val="20"/>
                  </w:rPr>
                </w:pPr>
                <w:r w:rsidRPr="00EA6676">
                  <w:rPr>
                    <w:rStyle w:val="PlaceholderText"/>
                    <w:sz w:val="20"/>
                  </w:rPr>
                  <w:t>Choose an item.</w:t>
                </w:r>
              </w:p>
            </w:tc>
          </w:sdtContent>
        </w:sdt>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AA77CD">
            <w:pPr>
              <w:rPr>
                <w:b/>
                <w:color w:val="808080" w:themeColor="background1" w:themeShade="80"/>
                <w:sz w:val="20"/>
              </w:rPr>
            </w:pPr>
            <w:r w:rsidRPr="00EA6676">
              <w:rPr>
                <w:b/>
                <w:color w:val="808080" w:themeColor="background1" w:themeShade="80"/>
                <w:sz w:val="20"/>
              </w:rPr>
              <w:t>(Provider Name)</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AA77CD">
            <w:pPr>
              <w:rPr>
                <w:b/>
                <w:color w:val="808080" w:themeColor="background1" w:themeShade="80"/>
                <w:sz w:val="20"/>
              </w:rPr>
            </w:pPr>
            <w:r w:rsidRPr="00EA6676">
              <w:rPr>
                <w:b/>
                <w:color w:val="808080" w:themeColor="background1" w:themeShade="80"/>
                <w:sz w:val="20"/>
              </w:rPr>
              <w:t>(Provider Address)</w:t>
            </w:r>
          </w:p>
        </w:tc>
      </w:tr>
      <w:tr w:rsidR="007C597A" w:rsidTr="0004107C">
        <w:tc>
          <w:tcPr>
            <w:tcW w:w="3528" w:type="dxa"/>
          </w:tcPr>
          <w:p w:rsidR="007C597A" w:rsidRPr="00EA6676" w:rsidRDefault="007C597A" w:rsidP="007C597A">
            <w:pPr>
              <w:rPr>
                <w:sz w:val="20"/>
              </w:rPr>
            </w:pPr>
          </w:p>
        </w:tc>
        <w:tc>
          <w:tcPr>
            <w:tcW w:w="4230" w:type="dxa"/>
          </w:tcPr>
          <w:p w:rsidR="007C597A" w:rsidRPr="00EA6676" w:rsidRDefault="0004107C" w:rsidP="007C597A">
            <w:pPr>
              <w:rPr>
                <w:sz w:val="20"/>
              </w:rPr>
            </w:pPr>
            <w:r>
              <w:rPr>
                <w:sz w:val="20"/>
              </w:rPr>
              <w:t>_________________________________</w:t>
            </w:r>
          </w:p>
        </w:tc>
        <w:tc>
          <w:tcPr>
            <w:tcW w:w="1818" w:type="dxa"/>
          </w:tcPr>
          <w:p w:rsidR="007C597A" w:rsidRPr="00EA6676" w:rsidRDefault="007C597A" w:rsidP="00AA77CD">
            <w:pPr>
              <w:rPr>
                <w:b/>
                <w:color w:val="808080" w:themeColor="background1" w:themeShade="80"/>
                <w:sz w:val="20"/>
              </w:rPr>
            </w:pPr>
            <w:r w:rsidRPr="00EA6676">
              <w:rPr>
                <w:b/>
                <w:color w:val="808080" w:themeColor="background1" w:themeShade="80"/>
                <w:sz w:val="20"/>
              </w:rPr>
              <w:t>(Provider Phone)</w:t>
            </w:r>
          </w:p>
        </w:tc>
      </w:tr>
    </w:tbl>
    <w:p w:rsidR="00FA3CAB" w:rsidRDefault="00FA3CAB" w:rsidP="00EA6676"/>
    <w:sectPr w:rsidR="00FA3CAB" w:rsidSect="00D6233E">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8C8" w:rsidRDefault="003538C8" w:rsidP="00EA6676">
      <w:pPr>
        <w:spacing w:after="0" w:line="240" w:lineRule="auto"/>
      </w:pPr>
      <w:r>
        <w:separator/>
      </w:r>
    </w:p>
  </w:endnote>
  <w:endnote w:type="continuationSeparator" w:id="0">
    <w:p w:rsidR="003538C8" w:rsidRDefault="003538C8" w:rsidP="00EA66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8C8" w:rsidRDefault="003538C8" w:rsidP="00EA6676">
      <w:pPr>
        <w:spacing w:after="0" w:line="240" w:lineRule="auto"/>
      </w:pPr>
      <w:r>
        <w:separator/>
      </w:r>
    </w:p>
  </w:footnote>
  <w:footnote w:type="continuationSeparator" w:id="0">
    <w:p w:rsidR="003538C8" w:rsidRDefault="003538C8" w:rsidP="00EA66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676" w:rsidRPr="00EA6676" w:rsidRDefault="00EA6676" w:rsidP="00EA6676">
    <w:pPr>
      <w:pStyle w:val="NoSpacing"/>
      <w:jc w:val="center"/>
      <w:rPr>
        <w:sz w:val="28"/>
      </w:rPr>
    </w:pPr>
    <w:r w:rsidRPr="00EA6676">
      <w:rPr>
        <w:sz w:val="28"/>
      </w:rPr>
      <w:t>WRITTEN LIST OF SETTLEMENT SERVICE PROVIDERS</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C597A"/>
    <w:rsid w:val="0004107C"/>
    <w:rsid w:val="003538C8"/>
    <w:rsid w:val="007C597A"/>
    <w:rsid w:val="00D6233E"/>
    <w:rsid w:val="00EA6676"/>
    <w:rsid w:val="00FA3C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3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C597A"/>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7C59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FA3CAB"/>
    <w:rPr>
      <w:color w:val="808080"/>
    </w:rPr>
  </w:style>
  <w:style w:type="paragraph" w:styleId="BalloonText">
    <w:name w:val="Balloon Text"/>
    <w:basedOn w:val="Normal"/>
    <w:link w:val="BalloonTextChar"/>
    <w:uiPriority w:val="99"/>
    <w:semiHidden/>
    <w:unhideWhenUsed/>
    <w:rsid w:val="00FA3C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3CAB"/>
    <w:rPr>
      <w:rFonts w:ascii="Tahoma" w:hAnsi="Tahoma" w:cs="Tahoma"/>
      <w:sz w:val="16"/>
      <w:szCs w:val="16"/>
    </w:rPr>
  </w:style>
  <w:style w:type="paragraph" w:styleId="Header">
    <w:name w:val="header"/>
    <w:basedOn w:val="Normal"/>
    <w:link w:val="HeaderChar"/>
    <w:uiPriority w:val="99"/>
    <w:semiHidden/>
    <w:unhideWhenUsed/>
    <w:rsid w:val="00EA667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A6676"/>
  </w:style>
  <w:style w:type="paragraph" w:styleId="Footer">
    <w:name w:val="footer"/>
    <w:basedOn w:val="Normal"/>
    <w:link w:val="FooterChar"/>
    <w:uiPriority w:val="99"/>
    <w:semiHidden/>
    <w:unhideWhenUsed/>
    <w:rsid w:val="00EA667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A6676"/>
  </w:style>
  <w:style w:type="paragraph" w:styleId="NoSpacing">
    <w:name w:val="No Spacing"/>
    <w:uiPriority w:val="1"/>
    <w:qFormat/>
    <w:rsid w:val="00EA6676"/>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4"/>
        <w:category>
          <w:name w:val="General"/>
          <w:gallery w:val="placeholder"/>
        </w:category>
        <w:types>
          <w:type w:val="bbPlcHdr"/>
        </w:types>
        <w:behaviors>
          <w:behavior w:val="content"/>
        </w:behaviors>
        <w:guid w:val="{C063D80B-947C-4ED1-8B6A-290F8E343FB4}"/>
      </w:docPartPr>
      <w:docPartBody>
        <w:p w:rsidR="00000000" w:rsidRDefault="00B07D7E">
          <w:r w:rsidRPr="00F33209">
            <w:rPr>
              <w:rStyle w:val="PlaceholderText"/>
            </w:rPr>
            <w:t>Choose an item.</w:t>
          </w:r>
        </w:p>
      </w:docPartBody>
    </w:docPart>
    <w:docPart>
      <w:docPartPr>
        <w:name w:val="7BAE7ACA53E14DC893265218FAA62D66"/>
        <w:category>
          <w:name w:val="General"/>
          <w:gallery w:val="placeholder"/>
        </w:category>
        <w:types>
          <w:type w:val="bbPlcHdr"/>
        </w:types>
        <w:behaviors>
          <w:behavior w:val="content"/>
        </w:behaviors>
        <w:guid w:val="{54A8A3C7-ACBC-4F6D-9CF4-610886C97CCA}"/>
      </w:docPartPr>
      <w:docPartBody>
        <w:p w:rsidR="00000000" w:rsidRDefault="00B07D7E" w:rsidP="00B07D7E">
          <w:pPr>
            <w:pStyle w:val="7BAE7ACA53E14DC893265218FAA62D66"/>
          </w:pPr>
          <w:r w:rsidRPr="00F33209">
            <w:rPr>
              <w:rStyle w:val="PlaceholderText"/>
            </w:rPr>
            <w:t>Choose an item.</w:t>
          </w:r>
        </w:p>
      </w:docPartBody>
    </w:docPart>
    <w:docPart>
      <w:docPartPr>
        <w:name w:val="0BD926FDC0B843B4AE1E3AC6C756D4B3"/>
        <w:category>
          <w:name w:val="General"/>
          <w:gallery w:val="placeholder"/>
        </w:category>
        <w:types>
          <w:type w:val="bbPlcHdr"/>
        </w:types>
        <w:behaviors>
          <w:behavior w:val="content"/>
        </w:behaviors>
        <w:guid w:val="{94A0B8C2-735B-402E-8B07-55939C9FFCBE}"/>
      </w:docPartPr>
      <w:docPartBody>
        <w:p w:rsidR="00000000" w:rsidRDefault="00B07D7E" w:rsidP="00B07D7E">
          <w:pPr>
            <w:pStyle w:val="0BD926FDC0B843B4AE1E3AC6C756D4B3"/>
          </w:pPr>
          <w:r w:rsidRPr="00F33209">
            <w:rPr>
              <w:rStyle w:val="PlaceholderText"/>
            </w:rPr>
            <w:t>Choose an item.</w:t>
          </w:r>
        </w:p>
      </w:docPartBody>
    </w:docPart>
    <w:docPart>
      <w:docPartPr>
        <w:name w:val="AE47FA164115437D8CD1152E5FCB9990"/>
        <w:category>
          <w:name w:val="General"/>
          <w:gallery w:val="placeholder"/>
        </w:category>
        <w:types>
          <w:type w:val="bbPlcHdr"/>
        </w:types>
        <w:behaviors>
          <w:behavior w:val="content"/>
        </w:behaviors>
        <w:guid w:val="{C297DE2D-E96F-4BBC-A62C-ADFA0D55A2EE}"/>
      </w:docPartPr>
      <w:docPartBody>
        <w:p w:rsidR="00000000" w:rsidRDefault="00B07D7E" w:rsidP="00B07D7E">
          <w:pPr>
            <w:pStyle w:val="AE47FA164115437D8CD1152E5FCB9990"/>
          </w:pPr>
          <w:r w:rsidRPr="00F33209">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07D7E"/>
    <w:rsid w:val="001313A5"/>
    <w:rsid w:val="00B07D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7D7E"/>
    <w:rPr>
      <w:color w:val="808080"/>
    </w:rPr>
  </w:style>
  <w:style w:type="paragraph" w:customStyle="1" w:styleId="7BAE7ACA53E14DC893265218FAA62D66">
    <w:name w:val="7BAE7ACA53E14DC893265218FAA62D66"/>
    <w:rsid w:val="00B07D7E"/>
  </w:style>
  <w:style w:type="paragraph" w:customStyle="1" w:styleId="0BD926FDC0B843B4AE1E3AC6C756D4B3">
    <w:name w:val="0BD926FDC0B843B4AE1E3AC6C756D4B3"/>
    <w:rsid w:val="00B07D7E"/>
  </w:style>
  <w:style w:type="paragraph" w:customStyle="1" w:styleId="AE47FA164115437D8CD1152E5FCB9990">
    <w:name w:val="AE47FA164115437D8CD1152E5FCB9990"/>
    <w:rsid w:val="00B07D7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384</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2574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Driggers</dc:creator>
  <cp:keywords/>
  <dc:description/>
  <cp:lastModifiedBy>Daniel Driggers</cp:lastModifiedBy>
  <cp:revision>2</cp:revision>
  <dcterms:created xsi:type="dcterms:W3CDTF">2015-11-25T17:05:00Z</dcterms:created>
  <dcterms:modified xsi:type="dcterms:W3CDTF">2015-11-25T17:30:00Z</dcterms:modified>
</cp:coreProperties>
</file>